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C0" w:rsidRPr="004F12C5" w:rsidRDefault="0094286C" w:rsidP="00E353C0">
      <w:pPr>
        <w:pStyle w:val="Header"/>
        <w:framePr w:hSpace="180" w:wrap="around" w:vAnchor="page" w:hAnchor="page" w:x="727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Octagon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tbl>
      <w:tblPr>
        <w:tblpPr w:leftFromText="180" w:rightFromText="180" w:vertAnchor="text" w:horzAnchor="margin" w:tblpXSpec="center" w:tblpY="18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7"/>
        <w:gridCol w:w="1517"/>
        <w:gridCol w:w="8220"/>
      </w:tblGrid>
      <w:tr w:rsidR="008B739C" w:rsidRPr="0010383E" w:rsidTr="008B739C">
        <w:trPr>
          <w:cantSplit/>
          <w:trHeight w:val="279"/>
        </w:trPr>
        <w:tc>
          <w:tcPr>
            <w:tcW w:w="5437" w:type="dxa"/>
            <w:shd w:val="clear" w:color="auto" w:fill="9CC2E5" w:themeFill="accent1" w:themeFillTint="99"/>
            <w:tcMar>
              <w:left w:w="115" w:type="dxa"/>
              <w:right w:w="115" w:type="dxa"/>
            </w:tcMar>
            <w:vAlign w:val="center"/>
          </w:tcPr>
          <w:p w:rsidR="008B739C" w:rsidRPr="00545B61" w:rsidRDefault="008B739C" w:rsidP="008B739C">
            <w:pPr>
              <w:pStyle w:val="Heading8"/>
              <w:rPr>
                <w:rFonts w:ascii="Century Gothic" w:hAnsi="Century Gothic"/>
                <w:color w:val="000000" w:themeColor="text1"/>
              </w:rPr>
            </w:pPr>
            <w:r w:rsidRPr="00545B61">
              <w:rPr>
                <w:rFonts w:ascii="Century Gothic" w:hAnsi="Century Gothic"/>
                <w:color w:val="000000" w:themeColor="text1"/>
              </w:rPr>
              <w:t>Unit</w:t>
            </w:r>
          </w:p>
        </w:tc>
        <w:tc>
          <w:tcPr>
            <w:tcW w:w="1517" w:type="dxa"/>
            <w:shd w:val="clear" w:color="auto" w:fill="9CC2E5" w:themeFill="accent1" w:themeFillTint="99"/>
            <w:vAlign w:val="center"/>
          </w:tcPr>
          <w:p w:rsidR="008B739C" w:rsidRPr="00545B61" w:rsidRDefault="008B739C" w:rsidP="008B739C">
            <w:pPr>
              <w:pStyle w:val="Heading9"/>
              <w:rPr>
                <w:rFonts w:ascii="Century Gothic" w:hAnsi="Century Gothic" w:cs="Arial"/>
                <w:color w:val="000000" w:themeColor="text1"/>
              </w:rPr>
            </w:pPr>
            <w:r w:rsidRPr="00545B61">
              <w:rPr>
                <w:rFonts w:ascii="Century Gothic" w:hAnsi="Century Gothic" w:cs="Arial"/>
                <w:color w:val="000000" w:themeColor="text1"/>
              </w:rPr>
              <w:t>Lessons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8B739C" w:rsidRPr="00545B61" w:rsidRDefault="008B739C" w:rsidP="008B739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45B6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Essential knowledge</w:t>
            </w:r>
          </w:p>
        </w:tc>
      </w:tr>
      <w:tr w:rsidR="008B739C" w:rsidRPr="00E9594C" w:rsidTr="008B739C">
        <w:trPr>
          <w:cantSplit/>
          <w:trHeight w:val="283"/>
        </w:trPr>
        <w:tc>
          <w:tcPr>
            <w:tcW w:w="5437" w:type="dxa"/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Numbers and the number system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 w:val="restart"/>
            <w:tcBorders>
              <w:bottom w:val="nil"/>
            </w:tcBorders>
          </w:tcPr>
          <w:p w:rsidR="008B739C" w:rsidRDefault="008B739C" w:rsidP="008B739C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C53517">
              <w:rPr>
                <w:rFonts w:cs="Arial"/>
                <w:sz w:val="16"/>
                <w:szCs w:val="16"/>
              </w:rPr>
              <w:t xml:space="preserve">Know the place value headings </w:t>
            </w:r>
            <w:r>
              <w:rPr>
                <w:rFonts w:cs="Arial"/>
                <w:sz w:val="16"/>
                <w:szCs w:val="16"/>
              </w:rPr>
              <w:t>up to millions</w:t>
            </w:r>
          </w:p>
          <w:p w:rsidR="008B739C" w:rsidRPr="00AE09F6" w:rsidRDefault="008B739C" w:rsidP="008B739C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Recall primes to 19</w:t>
            </w:r>
          </w:p>
          <w:p w:rsidR="008B739C" w:rsidRPr="00AE09F6" w:rsidRDefault="008B739C" w:rsidP="008B739C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Know the first 12 square numbers</w:t>
            </w:r>
          </w:p>
          <w:p w:rsidR="008B739C" w:rsidRDefault="008B739C" w:rsidP="008B739C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Roman numerals I, V, X, L, C, D, M</w:t>
            </w:r>
          </w:p>
          <w:p w:rsidR="008B739C" w:rsidRDefault="008B739C" w:rsidP="008B739C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% symbol</w:t>
            </w:r>
          </w:p>
          <w:p w:rsidR="008B739C" w:rsidRPr="00B31A6A" w:rsidRDefault="008B739C" w:rsidP="008B739C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percentage and decimal e</w:t>
            </w:r>
            <w:r w:rsidRPr="00767718">
              <w:rPr>
                <w:rFonts w:cs="Arial"/>
                <w:sz w:val="16"/>
                <w:szCs w:val="16"/>
              </w:rPr>
              <w:t xml:space="preserve">quivalents for </w:t>
            </w:r>
            <w:r w:rsidRPr="00C3602B">
              <w:rPr>
                <w:color w:val="000000"/>
                <w:sz w:val="16"/>
                <w:szCs w:val="16"/>
                <w:vertAlign w:val="superscript"/>
              </w:rPr>
              <w:t>1</w:t>
            </w:r>
            <w:r w:rsidRPr="00C3602B">
              <w:rPr>
                <w:color w:val="000000"/>
                <w:sz w:val="16"/>
                <w:szCs w:val="16"/>
              </w:rPr>
              <w:t>/</w:t>
            </w:r>
            <w:r w:rsidRPr="00C3602B">
              <w:rPr>
                <w:color w:val="000000"/>
                <w:sz w:val="16"/>
                <w:szCs w:val="16"/>
                <w:vertAlign w:val="subscript"/>
              </w:rPr>
              <w:t>2</w:t>
            </w:r>
            <w:r w:rsidRPr="00C3602B">
              <w:rPr>
                <w:color w:val="000000"/>
                <w:sz w:val="16"/>
                <w:szCs w:val="16"/>
              </w:rPr>
              <w:t xml:space="preserve">, </w:t>
            </w:r>
            <w:r w:rsidRPr="00C3602B">
              <w:rPr>
                <w:color w:val="000000"/>
                <w:sz w:val="16"/>
                <w:szCs w:val="16"/>
                <w:vertAlign w:val="superscript"/>
              </w:rPr>
              <w:t>1</w:t>
            </w:r>
            <w:r w:rsidRPr="00C3602B">
              <w:rPr>
                <w:color w:val="000000"/>
                <w:sz w:val="16"/>
                <w:szCs w:val="16"/>
              </w:rPr>
              <w:t>/</w:t>
            </w:r>
            <w:r w:rsidRPr="00C3602B">
              <w:rPr>
                <w:color w:val="000000"/>
                <w:sz w:val="16"/>
                <w:szCs w:val="16"/>
                <w:vertAlign w:val="subscript"/>
              </w:rPr>
              <w:t>4</w:t>
            </w:r>
            <w:r w:rsidRPr="00C3602B">
              <w:rPr>
                <w:color w:val="000000"/>
                <w:sz w:val="16"/>
                <w:szCs w:val="16"/>
              </w:rPr>
              <w:t xml:space="preserve">, </w:t>
            </w:r>
            <w:r w:rsidRPr="00C3602B">
              <w:rPr>
                <w:color w:val="000000"/>
                <w:sz w:val="16"/>
                <w:szCs w:val="16"/>
                <w:vertAlign w:val="superscript"/>
              </w:rPr>
              <w:t>1</w:t>
            </w:r>
            <w:r w:rsidRPr="00C3602B">
              <w:rPr>
                <w:color w:val="000000"/>
                <w:sz w:val="16"/>
                <w:szCs w:val="16"/>
              </w:rPr>
              <w:t>/</w:t>
            </w:r>
            <w:r w:rsidRPr="00C3602B">
              <w:rPr>
                <w:color w:val="000000"/>
                <w:sz w:val="16"/>
                <w:szCs w:val="16"/>
                <w:vertAlign w:val="subscript"/>
              </w:rPr>
              <w:t>5</w:t>
            </w:r>
            <w:r w:rsidRPr="00C3602B">
              <w:rPr>
                <w:color w:val="000000"/>
                <w:sz w:val="16"/>
                <w:szCs w:val="16"/>
              </w:rPr>
              <w:t xml:space="preserve">, </w:t>
            </w:r>
            <w:r w:rsidRPr="00C3602B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C3602B">
              <w:rPr>
                <w:color w:val="000000"/>
                <w:sz w:val="16"/>
                <w:szCs w:val="16"/>
              </w:rPr>
              <w:t>/</w:t>
            </w:r>
            <w:r w:rsidRPr="00C3602B">
              <w:rPr>
                <w:color w:val="000000"/>
                <w:sz w:val="16"/>
                <w:szCs w:val="16"/>
                <w:vertAlign w:val="subscript"/>
              </w:rPr>
              <w:t>5</w:t>
            </w:r>
            <w:r w:rsidRPr="00C3602B">
              <w:rPr>
                <w:color w:val="000000"/>
                <w:sz w:val="16"/>
                <w:szCs w:val="16"/>
              </w:rPr>
              <w:t xml:space="preserve">, </w:t>
            </w:r>
            <w:r w:rsidRPr="00C3602B">
              <w:rPr>
                <w:color w:val="000000"/>
                <w:sz w:val="16"/>
                <w:szCs w:val="16"/>
                <w:vertAlign w:val="superscript"/>
              </w:rPr>
              <w:t>4</w:t>
            </w:r>
            <w:r w:rsidRPr="00C3602B">
              <w:rPr>
                <w:color w:val="000000"/>
                <w:sz w:val="16"/>
                <w:szCs w:val="16"/>
              </w:rPr>
              <w:t>/</w:t>
            </w:r>
            <w:r w:rsidRPr="00C3602B">
              <w:rPr>
                <w:color w:val="000000"/>
                <w:sz w:val="16"/>
                <w:szCs w:val="16"/>
                <w:vertAlign w:val="subscript"/>
              </w:rPr>
              <w:t>5</w:t>
            </w:r>
          </w:p>
          <w:p w:rsidR="008B739C" w:rsidRPr="003C6420" w:rsidRDefault="008B739C" w:rsidP="008B739C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rough conversions between metric and Imperial units</w:t>
            </w:r>
          </w:p>
          <w:p w:rsidR="008B739C" w:rsidRDefault="008B739C" w:rsidP="008B739C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that angles are measured in degrees</w:t>
            </w:r>
          </w:p>
          <w:p w:rsidR="008B739C" w:rsidRDefault="008B739C" w:rsidP="008B739C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angles in one whole turn total 360°</w:t>
            </w:r>
          </w:p>
          <w:p w:rsidR="008B739C" w:rsidRPr="003C6420" w:rsidRDefault="008B739C" w:rsidP="008B739C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angles in half a turn total 180°</w:t>
            </w:r>
          </w:p>
          <w:p w:rsidR="008B739C" w:rsidRPr="0094286C" w:rsidRDefault="008B739C" w:rsidP="008B739C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Know that area of a rectangle = length × width</w:t>
            </w: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Counting and comparing</w:t>
            </w:r>
            <w:r w:rsidRPr="008B739C">
              <w:rPr>
                <w:rStyle w:val="Hyperlink"/>
                <w:rFonts w:cs="Arial"/>
                <w:color w:val="auto"/>
                <w:sz w:val="16"/>
                <w:szCs w:val="16"/>
                <w:u w:val="none"/>
              </w:rPr>
              <w:t xml:space="preserve"> 1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Calculating: addition and subtraction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vAlign w:val="center"/>
          </w:tcPr>
          <w:p w:rsidR="008B739C" w:rsidRDefault="008B739C" w:rsidP="008B739C">
            <w:r w:rsidRPr="008B739C">
              <w:rPr>
                <w:rFonts w:cs="Arial"/>
                <w:sz w:val="16"/>
                <w:szCs w:val="16"/>
              </w:rPr>
              <w:t>Visualising and constructing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Calculating: multiplication and division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Investigating properties of shapes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Exploring fractions, decimals and percentages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tabs>
                <w:tab w:val="left" w:pos="673"/>
              </w:tabs>
              <w:rPr>
                <w:rFonts w:cs="Arial"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Measuring space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vAlign w:val="center"/>
          </w:tcPr>
          <w:p w:rsidR="008B739C" w:rsidRPr="000205AE" w:rsidRDefault="008B739C" w:rsidP="008B739C">
            <w:pPr>
              <w:rPr>
                <w:rFonts w:cs="Arial"/>
                <w:iCs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Investigating angles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B43207" w:rsidRDefault="008B739C" w:rsidP="008B739C">
            <w:pPr>
              <w:rPr>
                <w:rFonts w:cs="Arial"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Calculating fractions, decimals and percentages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Calculating space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Checking, approximating and estimating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Mathematical movement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8B739C" w:rsidRDefault="008B739C" w:rsidP="008B739C">
            <w:r w:rsidRPr="008B739C">
              <w:rPr>
                <w:rFonts w:cs="Arial"/>
                <w:sz w:val="16"/>
                <w:szCs w:val="16"/>
              </w:rPr>
              <w:t>Counting and comparing II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8B739C" w:rsidRDefault="008B739C" w:rsidP="008B739C">
            <w:r w:rsidRPr="008B739C">
              <w:rPr>
                <w:rFonts w:cs="Arial"/>
                <w:sz w:val="16"/>
                <w:szCs w:val="16"/>
              </w:rPr>
              <w:t>Exploring time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739C" w:rsidRPr="00E9594C" w:rsidTr="008B739C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8B739C" w:rsidRPr="000205AE" w:rsidRDefault="008B739C" w:rsidP="008B739C">
            <w:pPr>
              <w:rPr>
                <w:rFonts w:cs="Arial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Presentation of data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39C" w:rsidRPr="00E9594C" w:rsidRDefault="008B739C" w:rsidP="008B739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8B739C" w:rsidRPr="00E9594C" w:rsidRDefault="008B739C" w:rsidP="008B739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545B61" w:rsidRDefault="008C1072" w:rsidP="008B739C">
      <w:pPr>
        <w:spacing w:after="0"/>
        <w:rPr>
          <w:rFonts w:ascii="Arial" w:hAnsi="Arial" w:cs="Arial"/>
          <w:sz w:val="18"/>
          <w:szCs w:val="18"/>
        </w:rPr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-775335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61E1E" id="Group 4" o:spid="_x0000_s1026" style="position:absolute;margin-left:0;margin-top:-61.05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DDK7irf&#10;AAAACQEAAA8AAABkcnMvZG93bnJldi54bWxMj8FqwzAQRO+F/oPYQm+JLLcpwbUcQmh7CoUmhdLb&#10;xtrYJtbKWIrt/H2VU3PcmWH2Tb6abCsG6n3jWIOaJyCIS2carjR8799nSxA+IBtsHZOGC3lYFfd3&#10;OWbGjfxFwy5UIpawz1BDHUKXSenLmiz6ueuIo3d0vcUQz76SpscxlttWpknyIi02HD/U2NGmpvK0&#10;O1sNHyOO6yf1NmxPx83ld7/4/Nkq0vrxYVq/ggg0hf8wXPEjOhSR6eDObLxoNcQhQcNMpakCcfWf&#10;l8kCxCFqUZFFLm8XFH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DDK7irfAAAACQ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XC0wgAAANoAAAAPAAAAZHJzL2Rvd25yZXYueG1sRI/disIw&#10;FITvF3yHcATvNNULV6tRVFT2Rta/Bzg0p02xOSlN1LpPvxEW9nKYmW+Y+bK1lXhQ40vHCoaDBARx&#10;5nTJhYLrZdefgPABWWPlmBS8yMNy0fmYY6rdk0/0OIdCRAj7FBWYEOpUSp8ZsugHriaOXu4aiyHK&#10;ppC6wWeE20qOkmQsLZYcFwzWtDGU3c53q2B7z29bPK5NPj385NfV3lavb6tUr9uuZiACteE//Nf+&#10;0go+4X0l3gC5+AUAAP//AwBQSwECLQAUAAYACAAAACEA2+H2y+4AAACFAQAAEwAAAAAAAAAAAAAA&#10;AAAAAAAAW0NvbnRlbnRfVHlwZXNdLnhtbFBLAQItABQABgAIAAAAIQBa9CxbvwAAABUBAAALAAAA&#10;AAAAAAAAAAAAAB8BAABfcmVscy8ucmVsc1BLAQItABQABgAIAAAAIQDC1XC0wgAAANoAAAAPAAAA&#10;AAAAAAAAAAAAAAcCAABkcnMvZG93bnJldi54bWxQSwUGAAAAAAMAAwC3AAAA9gIAAAAA&#10;">
                  <v:imagedata r:id="rId10" o:title=""/>
                  <v:path arrowok="t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XbwQAAANoAAAAPAAAAZHJzL2Rvd25yZXYueG1sRE9ba8Iw&#10;FH4f+B/CEXxbUy841xlFBEEQ0dWxvR6aY1vWnNQmavz35mGwx4/vPl8G04gbda62rGCYpCCIC6tr&#10;LhV8nTavMxDOI2tsLJOCBzlYLnovc8y0vfMn3XJfihjCLkMFlfdtJqUrKjLoEtsSR+5sO4M+wq6U&#10;usN7DDeNHKXpVBqsOTZU2NK6ouI3vxoF4dIcw2F2/jntxnX6ln/v28n2XalBP6w+QHgK/l/8595q&#10;BXFrvBJvgFw8AQAA//8DAFBLAQItABQABgAIAAAAIQDb4fbL7gAAAIUBAAATAAAAAAAAAAAAAAAA&#10;AAAAAABbQ29udGVudF9UeXBlc10ueG1sUEsBAi0AFAAGAAgAAAAhAFr0LFu/AAAAFQEAAAsAAAAA&#10;AAAAAAAAAAAAHwEAAF9yZWxzLy5yZWxzUEsBAi0AFAAGAAgAAAAhAIxAFdvBAAAA2g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W w:w="15594" w:type="dxa"/>
        <w:tblInd w:w="-826" w:type="dxa"/>
        <w:tblLook w:val="04A0" w:firstRow="1" w:lastRow="0" w:firstColumn="1" w:lastColumn="0" w:noHBand="0" w:noVBand="1"/>
      </w:tblPr>
      <w:tblGrid>
        <w:gridCol w:w="1173"/>
        <w:gridCol w:w="1174"/>
        <w:gridCol w:w="1174"/>
        <w:gridCol w:w="1182"/>
        <w:gridCol w:w="1466"/>
        <w:gridCol w:w="1175"/>
        <w:gridCol w:w="1194"/>
        <w:gridCol w:w="1182"/>
        <w:gridCol w:w="1174"/>
        <w:gridCol w:w="1175"/>
        <w:gridCol w:w="1174"/>
        <w:gridCol w:w="1175"/>
        <w:gridCol w:w="1176"/>
      </w:tblGrid>
      <w:tr w:rsidR="008B739C" w:rsidRPr="00793475" w:rsidTr="008B739C">
        <w:tc>
          <w:tcPr>
            <w:tcW w:w="117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1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2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3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4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6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7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8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9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10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11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12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13</w:t>
            </w:r>
          </w:p>
        </w:tc>
      </w:tr>
      <w:tr w:rsidR="008B739C" w:rsidRPr="00351CAF" w:rsidTr="008B739C">
        <w:tc>
          <w:tcPr>
            <w:tcW w:w="23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Numbers &amp; the number system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Counting and comparing</w:t>
            </w:r>
            <w:r>
              <w:rPr>
                <w:rStyle w:val="Hyperlink"/>
                <w:rFonts w:cs="Arial"/>
                <w:sz w:val="16"/>
                <w:szCs w:val="16"/>
              </w:rPr>
              <w:t xml:space="preserve"> I</w:t>
            </w:r>
          </w:p>
        </w:tc>
        <w:tc>
          <w:tcPr>
            <w:tcW w:w="26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Addition and subtraction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Visualising</w:t>
            </w:r>
          </w:p>
        </w:tc>
        <w:tc>
          <w:tcPr>
            <w:tcW w:w="58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Calculating: multiplication and division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Shapes</w:t>
            </w:r>
          </w:p>
        </w:tc>
      </w:tr>
      <w:tr w:rsidR="008B739C" w:rsidRPr="00793475" w:rsidTr="008B739C"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14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15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16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17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18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19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20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21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22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23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24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25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26</w:t>
            </w:r>
          </w:p>
        </w:tc>
      </w:tr>
      <w:tr w:rsidR="008B739C" w:rsidRPr="00351CAF" w:rsidTr="008B739C">
        <w:tc>
          <w:tcPr>
            <w:tcW w:w="2347" w:type="dxa"/>
            <w:gridSpan w:val="2"/>
            <w:tcBorders>
              <w:left w:val="single" w:sz="4" w:space="0" w:color="auto"/>
              <w:bottom w:val="nil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>
              <w:rPr>
                <w:rFonts w:eastAsia="Calibri" w:cs="Arial"/>
                <w:color w:val="00000A"/>
                <w:sz w:val="16"/>
                <w:szCs w:val="16"/>
              </w:rPr>
              <w:t>Assess / enrich</w:t>
            </w:r>
          </w:p>
        </w:tc>
        <w:tc>
          <w:tcPr>
            <w:tcW w:w="3822" w:type="dxa"/>
            <w:gridSpan w:val="3"/>
            <w:tcBorders>
              <w:left w:val="single" w:sz="4" w:space="0" w:color="auto"/>
              <w:bottom w:val="nil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Exploring fractions, decimals and percentages</w:t>
            </w:r>
          </w:p>
        </w:tc>
        <w:tc>
          <w:tcPr>
            <w:tcW w:w="2369" w:type="dxa"/>
            <w:gridSpan w:val="2"/>
            <w:tcBorders>
              <w:left w:val="single" w:sz="4" w:space="0" w:color="auto"/>
              <w:bottom w:val="nil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Measuring space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bottom w:val="nil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Investigating angles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  <w:bottom w:val="nil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Calculating fractions, decimals and percentages</w:t>
            </w:r>
          </w:p>
        </w:tc>
        <w:tc>
          <w:tcPr>
            <w:tcW w:w="1176" w:type="dxa"/>
            <w:tcBorders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>
              <w:rPr>
                <w:rFonts w:eastAsia="Calibri" w:cs="Arial"/>
                <w:color w:val="00000A"/>
                <w:sz w:val="16"/>
                <w:szCs w:val="16"/>
              </w:rPr>
              <w:t>PtG / Go deeper</w:t>
            </w:r>
          </w:p>
        </w:tc>
      </w:tr>
      <w:tr w:rsidR="008B739C" w:rsidRPr="00793475" w:rsidTr="008B739C">
        <w:tc>
          <w:tcPr>
            <w:tcW w:w="117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27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28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29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30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31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32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33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34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35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36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37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38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8B739C" w:rsidRPr="008B739C" w:rsidRDefault="008B739C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8B739C">
              <w:rPr>
                <w:rFonts w:ascii="Century Gothic" w:eastAsia="Calibri" w:hAnsi="Century Gothic" w:cs="Arial"/>
                <w:sz w:val="16"/>
                <w:szCs w:val="16"/>
              </w:rPr>
              <w:t>Week 39</w:t>
            </w:r>
          </w:p>
        </w:tc>
      </w:tr>
      <w:tr w:rsidR="008B739C" w:rsidRPr="00351CAF" w:rsidTr="008B739C">
        <w:tc>
          <w:tcPr>
            <w:tcW w:w="117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>
              <w:rPr>
                <w:rFonts w:eastAsia="Calibri" w:cs="Arial"/>
                <w:color w:val="00000A"/>
                <w:sz w:val="16"/>
                <w:szCs w:val="16"/>
              </w:rPr>
              <w:t>Assess / enrich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Calculating spa</w:t>
            </w:r>
            <w:bookmarkStart w:id="0" w:name="_GoBack"/>
            <w:bookmarkEnd w:id="0"/>
            <w:r w:rsidRPr="008B739C">
              <w:rPr>
                <w:rFonts w:cs="Arial"/>
                <w:sz w:val="16"/>
                <w:szCs w:val="16"/>
              </w:rPr>
              <w:t>ce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Checking etc.</w:t>
            </w: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Mathematical movement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Count/compare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Exploring time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8B739C">
              <w:rPr>
                <w:rFonts w:cs="Arial"/>
                <w:sz w:val="16"/>
                <w:szCs w:val="16"/>
              </w:rPr>
              <w:t>Presentation of data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>
              <w:rPr>
                <w:rFonts w:eastAsia="Calibri" w:cs="Arial"/>
                <w:color w:val="00000A"/>
                <w:sz w:val="16"/>
                <w:szCs w:val="16"/>
              </w:rPr>
              <w:t>Assess / enrich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B739C" w:rsidRPr="00351CAF" w:rsidRDefault="008B739C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>
              <w:rPr>
                <w:rFonts w:eastAsia="Calibri" w:cs="Arial"/>
                <w:color w:val="00000A"/>
                <w:sz w:val="16"/>
                <w:szCs w:val="16"/>
              </w:rPr>
              <w:t>Preventing the gap / Going deeper</w:t>
            </w:r>
          </w:p>
        </w:tc>
      </w:tr>
    </w:tbl>
    <w:p w:rsidR="00F74C57" w:rsidRPr="0099087D" w:rsidRDefault="00F74C57" w:rsidP="00545B61">
      <w:pPr>
        <w:rPr>
          <w:rFonts w:ascii="Arial" w:hAnsi="Arial" w:cs="Arial"/>
          <w:sz w:val="18"/>
          <w:szCs w:val="18"/>
        </w:rPr>
      </w:pPr>
    </w:p>
    <w:sectPr w:rsidR="00F74C57" w:rsidRPr="0099087D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45F1"/>
    <w:multiLevelType w:val="hybridMultilevel"/>
    <w:tmpl w:val="0696F6A8"/>
    <w:lvl w:ilvl="0" w:tplc="29A03B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C3A61"/>
    <w:rsid w:val="002E7FE5"/>
    <w:rsid w:val="00320D6F"/>
    <w:rsid w:val="0033146C"/>
    <w:rsid w:val="00336D6D"/>
    <w:rsid w:val="00347EBB"/>
    <w:rsid w:val="003634BA"/>
    <w:rsid w:val="0036414C"/>
    <w:rsid w:val="00387079"/>
    <w:rsid w:val="003962F8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E56AA"/>
    <w:rsid w:val="00811599"/>
    <w:rsid w:val="008416FB"/>
    <w:rsid w:val="008560BB"/>
    <w:rsid w:val="008A240D"/>
    <w:rsid w:val="008A3989"/>
    <w:rsid w:val="008B2F51"/>
    <w:rsid w:val="008B739C"/>
    <w:rsid w:val="008C1072"/>
    <w:rsid w:val="008C193C"/>
    <w:rsid w:val="008C2D0E"/>
    <w:rsid w:val="008C3A5F"/>
    <w:rsid w:val="008E71E2"/>
    <w:rsid w:val="00927CBD"/>
    <w:rsid w:val="00927E14"/>
    <w:rsid w:val="0094286C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BCF"/>
    <w:rsid w:val="00AD44FA"/>
    <w:rsid w:val="00AF3F47"/>
    <w:rsid w:val="00B201C5"/>
    <w:rsid w:val="00B40306"/>
    <w:rsid w:val="00B40AB9"/>
    <w:rsid w:val="00B50C68"/>
    <w:rsid w:val="00BD7426"/>
    <w:rsid w:val="00BE3375"/>
    <w:rsid w:val="00BE36AB"/>
    <w:rsid w:val="00C0067A"/>
    <w:rsid w:val="00CD01C3"/>
    <w:rsid w:val="00CD7EDA"/>
    <w:rsid w:val="00CF0DFA"/>
    <w:rsid w:val="00D1780B"/>
    <w:rsid w:val="00D22E6E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F33"/>
    <w:rsid w:val="00F66381"/>
    <w:rsid w:val="00F74C57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1199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74C57"/>
    <w:pPr>
      <w:tabs>
        <w:tab w:val="left" w:pos="113"/>
        <w:tab w:val="left" w:pos="227"/>
      </w:tabs>
      <w:spacing w:after="0" w:line="240" w:lineRule="auto"/>
      <w:ind w:left="340" w:hanging="113"/>
    </w:pPr>
    <w:rPr>
      <w:rFonts w:ascii="Arial" w:eastAsia="Times New Roman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F74C57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2AC5-38B3-4A84-A3FF-C8C2B93D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Kate Collins</cp:lastModifiedBy>
  <cp:revision>2</cp:revision>
  <cp:lastPrinted>2018-09-14T06:33:00Z</cp:lastPrinted>
  <dcterms:created xsi:type="dcterms:W3CDTF">2020-09-29T08:42:00Z</dcterms:created>
  <dcterms:modified xsi:type="dcterms:W3CDTF">2020-09-29T08:42:00Z</dcterms:modified>
</cp:coreProperties>
</file>